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585" w:rsidRPr="009E2B6E" w:rsidRDefault="00C35585" w:rsidP="00C35585">
      <w:pPr>
        <w:pStyle w:val="Title"/>
        <w:rPr>
          <w:sz w:val="22"/>
          <w:szCs w:val="22"/>
        </w:rPr>
      </w:pPr>
    </w:p>
    <w:p w:rsidR="00582649" w:rsidRPr="009E2B6E" w:rsidRDefault="00582649" w:rsidP="00C35585">
      <w:pPr>
        <w:pStyle w:val="Title"/>
        <w:rPr>
          <w:sz w:val="22"/>
          <w:szCs w:val="22"/>
        </w:rPr>
      </w:pPr>
    </w:p>
    <w:p w:rsidR="00013D66" w:rsidRPr="009E2B6E" w:rsidRDefault="00717FA5" w:rsidP="00C35585">
      <w:pPr>
        <w:pStyle w:val="Title"/>
        <w:rPr>
          <w:i w:val="0"/>
          <w:sz w:val="22"/>
          <w:szCs w:val="22"/>
          <w:u w:val="single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4641215</wp:posOffset>
            </wp:positionH>
            <wp:positionV relativeFrom="paragraph">
              <wp:posOffset>-622300</wp:posOffset>
            </wp:positionV>
            <wp:extent cx="1379855" cy="601345"/>
            <wp:effectExtent l="19050" t="0" r="0" b="0"/>
            <wp:wrapNone/>
            <wp:docPr id="6" name="Picture 6" descr="BW300%20_small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W300%20_small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480" w:rsidRPr="009E2B6E">
        <w:rPr>
          <w:sz w:val="22"/>
          <w:szCs w:val="22"/>
        </w:rPr>
        <w:t xml:space="preserve"> </w:t>
      </w:r>
      <w:r w:rsidR="009B70F3" w:rsidRPr="009E2B6E">
        <w:rPr>
          <w:i w:val="0"/>
          <w:sz w:val="22"/>
          <w:szCs w:val="22"/>
          <w:u w:val="single"/>
        </w:rPr>
        <w:t xml:space="preserve">WFNJ SUBSTANCE ABUSE AND </w:t>
      </w:r>
      <w:r w:rsidR="00013D66" w:rsidRPr="009E2B6E">
        <w:rPr>
          <w:i w:val="0"/>
          <w:sz w:val="22"/>
          <w:szCs w:val="22"/>
          <w:u w:val="single"/>
        </w:rPr>
        <w:t>BEHAVIORAL HEALTH INITIATIVE</w:t>
      </w:r>
      <w:r w:rsidR="00DD7B96" w:rsidRPr="009E2B6E">
        <w:rPr>
          <w:i w:val="0"/>
          <w:sz w:val="22"/>
          <w:szCs w:val="22"/>
          <w:u w:val="single"/>
        </w:rPr>
        <w:t xml:space="preserve"> (WFNJ SAI/BHI)</w:t>
      </w:r>
    </w:p>
    <w:p w:rsidR="00013D66" w:rsidRPr="009E2B6E" w:rsidRDefault="00013D66">
      <w:pPr>
        <w:rPr>
          <w:sz w:val="22"/>
          <w:szCs w:val="22"/>
        </w:rPr>
      </w:pPr>
    </w:p>
    <w:p w:rsidR="00013D66" w:rsidRPr="009E2B6E" w:rsidRDefault="00023D27" w:rsidP="00E52189">
      <w:pPr>
        <w:rPr>
          <w:sz w:val="22"/>
          <w:szCs w:val="22"/>
        </w:rPr>
      </w:pPr>
      <w:r w:rsidRPr="009E2B6E">
        <w:rPr>
          <w:sz w:val="22"/>
          <w:szCs w:val="22"/>
        </w:rPr>
        <w:t>Date:</w:t>
      </w:r>
      <w:r w:rsidR="00013D66" w:rsidRPr="009E2B6E">
        <w:rPr>
          <w:sz w:val="22"/>
          <w:szCs w:val="22"/>
        </w:rPr>
        <w:t xml:space="preserve">  _______</w:t>
      </w:r>
      <w:r w:rsidR="00BB2B68">
        <w:rPr>
          <w:sz w:val="22"/>
          <w:szCs w:val="22"/>
        </w:rPr>
        <w:t>______________________</w:t>
      </w:r>
      <w:r w:rsidR="00013D66" w:rsidRPr="009E2B6E">
        <w:rPr>
          <w:sz w:val="22"/>
          <w:szCs w:val="22"/>
        </w:rPr>
        <w:t>____________</w:t>
      </w:r>
    </w:p>
    <w:p w:rsidR="00E52189" w:rsidRPr="009E2B6E" w:rsidRDefault="00E52189" w:rsidP="00E52189">
      <w:pPr>
        <w:rPr>
          <w:sz w:val="22"/>
          <w:szCs w:val="22"/>
        </w:rPr>
      </w:pPr>
    </w:p>
    <w:p w:rsidR="005C6480" w:rsidRPr="009E2B6E" w:rsidRDefault="009B70F3" w:rsidP="00E52189">
      <w:pPr>
        <w:rPr>
          <w:sz w:val="22"/>
          <w:szCs w:val="22"/>
        </w:rPr>
      </w:pPr>
      <w:r w:rsidRPr="009E2B6E">
        <w:rPr>
          <w:sz w:val="22"/>
          <w:szCs w:val="22"/>
        </w:rPr>
        <w:t xml:space="preserve">Treatment </w:t>
      </w:r>
      <w:r w:rsidR="00013D66" w:rsidRPr="009E2B6E">
        <w:rPr>
          <w:sz w:val="22"/>
          <w:szCs w:val="22"/>
        </w:rPr>
        <w:t>Provider:  ______________</w:t>
      </w:r>
      <w:r w:rsidR="00BB2B68">
        <w:rPr>
          <w:sz w:val="22"/>
          <w:szCs w:val="22"/>
        </w:rPr>
        <w:t>_______________</w:t>
      </w:r>
      <w:r w:rsidR="0006087C" w:rsidRPr="009E2B6E">
        <w:rPr>
          <w:sz w:val="22"/>
          <w:szCs w:val="22"/>
        </w:rPr>
        <w:t>_____________________</w:t>
      </w:r>
      <w:r w:rsidR="00013D66" w:rsidRPr="009E2B6E">
        <w:rPr>
          <w:sz w:val="22"/>
          <w:szCs w:val="22"/>
        </w:rPr>
        <w:t>_______</w:t>
      </w:r>
      <w:r w:rsidR="00582649" w:rsidRPr="009E2B6E">
        <w:rPr>
          <w:sz w:val="22"/>
          <w:szCs w:val="22"/>
        </w:rPr>
        <w:t>_________________</w:t>
      </w:r>
      <w:r w:rsidR="005C6480" w:rsidRPr="009E2B6E">
        <w:rPr>
          <w:sz w:val="22"/>
          <w:szCs w:val="22"/>
        </w:rPr>
        <w:t xml:space="preserve"> </w:t>
      </w:r>
    </w:p>
    <w:p w:rsidR="00C35585" w:rsidRPr="009E2B6E" w:rsidRDefault="00C35585" w:rsidP="00E52189">
      <w:pPr>
        <w:rPr>
          <w:sz w:val="22"/>
          <w:szCs w:val="22"/>
        </w:rPr>
      </w:pPr>
    </w:p>
    <w:p w:rsidR="00FD402A" w:rsidRPr="009E2B6E" w:rsidRDefault="005C6480" w:rsidP="00E52189">
      <w:pPr>
        <w:rPr>
          <w:sz w:val="22"/>
          <w:szCs w:val="22"/>
        </w:rPr>
      </w:pPr>
      <w:r w:rsidRPr="009E2B6E">
        <w:rPr>
          <w:sz w:val="22"/>
          <w:szCs w:val="22"/>
        </w:rPr>
        <w:t>Thank you for facilitating the admission of __</w:t>
      </w:r>
      <w:r w:rsidR="00B55B20" w:rsidRPr="009E2B6E">
        <w:rPr>
          <w:sz w:val="22"/>
          <w:szCs w:val="22"/>
        </w:rPr>
        <w:t>_________</w:t>
      </w:r>
      <w:r w:rsidR="00BB2B68">
        <w:rPr>
          <w:sz w:val="22"/>
          <w:szCs w:val="22"/>
        </w:rPr>
        <w:t>__________________</w:t>
      </w:r>
      <w:r w:rsidR="00B55B20" w:rsidRPr="009E2B6E">
        <w:rPr>
          <w:sz w:val="22"/>
          <w:szCs w:val="22"/>
        </w:rPr>
        <w:t xml:space="preserve">_______________________ </w:t>
      </w:r>
      <w:r w:rsidRPr="009E2B6E">
        <w:rPr>
          <w:sz w:val="22"/>
          <w:szCs w:val="22"/>
        </w:rPr>
        <w:t xml:space="preserve">who is scheduled for admission to </w:t>
      </w:r>
      <w:r w:rsidR="00DE6FFD" w:rsidRPr="009E2B6E">
        <w:rPr>
          <w:sz w:val="22"/>
          <w:szCs w:val="22"/>
        </w:rPr>
        <w:t>your program</w:t>
      </w:r>
      <w:r w:rsidR="00E52189" w:rsidRPr="009E2B6E">
        <w:rPr>
          <w:sz w:val="22"/>
          <w:szCs w:val="22"/>
        </w:rPr>
        <w:t xml:space="preserve"> on __</w:t>
      </w:r>
      <w:r w:rsidR="00BB2B68">
        <w:rPr>
          <w:sz w:val="22"/>
          <w:szCs w:val="22"/>
        </w:rPr>
        <w:t>____________________________________</w:t>
      </w:r>
      <w:r w:rsidR="00E52189" w:rsidRPr="009E2B6E">
        <w:rPr>
          <w:sz w:val="22"/>
          <w:szCs w:val="22"/>
        </w:rPr>
        <w:t>_________</w:t>
      </w:r>
      <w:r w:rsidRPr="009E2B6E">
        <w:rPr>
          <w:sz w:val="22"/>
          <w:szCs w:val="22"/>
        </w:rPr>
        <w:t>.</w:t>
      </w:r>
      <w:r w:rsidR="00C35585" w:rsidRPr="009E2B6E">
        <w:rPr>
          <w:sz w:val="22"/>
          <w:szCs w:val="22"/>
        </w:rPr>
        <w:t xml:space="preserve">  </w:t>
      </w:r>
      <w:r w:rsidR="009B70F3" w:rsidRPr="009E2B6E">
        <w:rPr>
          <w:sz w:val="22"/>
          <w:szCs w:val="22"/>
        </w:rPr>
        <w:t>The client should be placed in the following level of care _</w:t>
      </w:r>
      <w:r w:rsidR="00BB2B68">
        <w:rPr>
          <w:sz w:val="22"/>
          <w:szCs w:val="22"/>
        </w:rPr>
        <w:t>_______________</w:t>
      </w:r>
      <w:r w:rsidR="009B70F3" w:rsidRPr="009E2B6E">
        <w:rPr>
          <w:sz w:val="22"/>
          <w:szCs w:val="22"/>
        </w:rPr>
        <w:t>______.</w:t>
      </w:r>
    </w:p>
    <w:p w:rsidR="005C6480" w:rsidRPr="009E2B6E" w:rsidRDefault="005C6480" w:rsidP="00E52189">
      <w:pPr>
        <w:rPr>
          <w:sz w:val="22"/>
          <w:szCs w:val="22"/>
        </w:rPr>
      </w:pPr>
    </w:p>
    <w:p w:rsidR="00E52189" w:rsidRPr="009E2B6E" w:rsidRDefault="00013D66" w:rsidP="00E52189">
      <w:pPr>
        <w:rPr>
          <w:sz w:val="22"/>
          <w:szCs w:val="22"/>
        </w:rPr>
      </w:pPr>
      <w:r w:rsidRPr="009E2B6E">
        <w:rPr>
          <w:sz w:val="22"/>
          <w:szCs w:val="22"/>
        </w:rPr>
        <w:t>A si</w:t>
      </w:r>
      <w:r w:rsidR="005C6480" w:rsidRPr="009E2B6E">
        <w:rPr>
          <w:sz w:val="22"/>
          <w:szCs w:val="22"/>
        </w:rPr>
        <w:t xml:space="preserve">gned </w:t>
      </w:r>
      <w:r w:rsidRPr="009E2B6E">
        <w:rPr>
          <w:sz w:val="22"/>
          <w:szCs w:val="22"/>
        </w:rPr>
        <w:t>consent form</w:t>
      </w:r>
      <w:r w:rsidR="005C6480" w:rsidRPr="009E2B6E">
        <w:rPr>
          <w:sz w:val="22"/>
          <w:szCs w:val="22"/>
        </w:rPr>
        <w:t xml:space="preserve"> that </w:t>
      </w:r>
      <w:r w:rsidRPr="009E2B6E">
        <w:rPr>
          <w:sz w:val="22"/>
          <w:szCs w:val="22"/>
        </w:rPr>
        <w:t>allows</w:t>
      </w:r>
      <w:r w:rsidR="005C6480" w:rsidRPr="009E2B6E">
        <w:rPr>
          <w:sz w:val="22"/>
          <w:szCs w:val="22"/>
        </w:rPr>
        <w:t xml:space="preserve"> communication about this clie</w:t>
      </w:r>
      <w:r w:rsidR="00D65F9C" w:rsidRPr="009E2B6E">
        <w:rPr>
          <w:sz w:val="22"/>
          <w:szCs w:val="22"/>
        </w:rPr>
        <w:t xml:space="preserve">nt between the NCADD-NJ WFNJ </w:t>
      </w:r>
      <w:r w:rsidR="009B70F3" w:rsidRPr="009E2B6E">
        <w:rPr>
          <w:sz w:val="22"/>
          <w:szCs w:val="22"/>
        </w:rPr>
        <w:t>SAI/BHI</w:t>
      </w:r>
      <w:r w:rsidR="00D65F9C" w:rsidRPr="009E2B6E">
        <w:rPr>
          <w:sz w:val="22"/>
          <w:szCs w:val="22"/>
        </w:rPr>
        <w:t xml:space="preserve"> </w:t>
      </w:r>
      <w:r w:rsidR="00AF7FB4" w:rsidRPr="009E2B6E">
        <w:rPr>
          <w:sz w:val="22"/>
          <w:szCs w:val="22"/>
        </w:rPr>
        <w:t xml:space="preserve">and your program </w:t>
      </w:r>
      <w:r w:rsidR="00C35585" w:rsidRPr="009E2B6E">
        <w:rPr>
          <w:sz w:val="22"/>
          <w:szCs w:val="22"/>
        </w:rPr>
        <w:t>is</w:t>
      </w:r>
      <w:r w:rsidR="00293387" w:rsidRPr="009E2B6E">
        <w:rPr>
          <w:sz w:val="22"/>
          <w:szCs w:val="22"/>
        </w:rPr>
        <w:t xml:space="preserve"> enclosed </w:t>
      </w:r>
      <w:r w:rsidR="009B70F3" w:rsidRPr="009E2B6E">
        <w:rPr>
          <w:sz w:val="22"/>
          <w:szCs w:val="22"/>
        </w:rPr>
        <w:t>along w</w:t>
      </w:r>
      <w:r w:rsidR="00DD7B96" w:rsidRPr="009E2B6E">
        <w:rPr>
          <w:sz w:val="22"/>
          <w:szCs w:val="22"/>
        </w:rPr>
        <w:t>ith a copy of this client’s ASI and</w:t>
      </w:r>
      <w:r w:rsidR="009B70F3" w:rsidRPr="009E2B6E">
        <w:rPr>
          <w:sz w:val="22"/>
          <w:szCs w:val="22"/>
        </w:rPr>
        <w:t xml:space="preserve"> ASAM Assessment </w:t>
      </w:r>
      <w:r w:rsidR="00DD7B96" w:rsidRPr="009E2B6E">
        <w:rPr>
          <w:sz w:val="22"/>
          <w:szCs w:val="22"/>
        </w:rPr>
        <w:t>Summary.</w:t>
      </w:r>
    </w:p>
    <w:p w:rsidR="00DD7B96" w:rsidRPr="009E2B6E" w:rsidRDefault="00DD7B96" w:rsidP="00E52189">
      <w:pPr>
        <w:rPr>
          <w:sz w:val="22"/>
          <w:szCs w:val="22"/>
        </w:rPr>
      </w:pPr>
    </w:p>
    <w:p w:rsidR="00DD7B96" w:rsidRPr="009E2B6E" w:rsidRDefault="0006087C" w:rsidP="00E52189">
      <w:pPr>
        <w:rPr>
          <w:sz w:val="22"/>
          <w:szCs w:val="22"/>
        </w:rPr>
      </w:pPr>
      <w:r w:rsidRPr="009E2B6E">
        <w:rPr>
          <w:sz w:val="22"/>
          <w:szCs w:val="22"/>
        </w:rPr>
        <w:t>The</w:t>
      </w:r>
      <w:r w:rsidR="00855AB4" w:rsidRPr="009E2B6E">
        <w:rPr>
          <w:sz w:val="22"/>
          <w:szCs w:val="22"/>
        </w:rPr>
        <w:t xml:space="preserve"> WFNJ </w:t>
      </w:r>
      <w:r w:rsidR="006D41DE" w:rsidRPr="009E2B6E">
        <w:rPr>
          <w:sz w:val="22"/>
          <w:szCs w:val="22"/>
        </w:rPr>
        <w:t>SAI/</w:t>
      </w:r>
      <w:r w:rsidRPr="009E2B6E">
        <w:rPr>
          <w:sz w:val="22"/>
          <w:szCs w:val="22"/>
        </w:rPr>
        <w:t>BAI is required to report all client</w:t>
      </w:r>
      <w:r w:rsidR="00855AB4" w:rsidRPr="009E2B6E">
        <w:rPr>
          <w:sz w:val="22"/>
          <w:szCs w:val="22"/>
        </w:rPr>
        <w:t>s</w:t>
      </w:r>
      <w:r w:rsidRPr="009E2B6E">
        <w:rPr>
          <w:sz w:val="22"/>
          <w:szCs w:val="22"/>
        </w:rPr>
        <w:t>’</w:t>
      </w:r>
      <w:r w:rsidR="00DD7B96" w:rsidRPr="009E2B6E">
        <w:rPr>
          <w:sz w:val="22"/>
          <w:szCs w:val="22"/>
        </w:rPr>
        <w:t xml:space="preserve"> treatment attendance to </w:t>
      </w:r>
      <w:r w:rsidR="00411930">
        <w:rPr>
          <w:sz w:val="22"/>
          <w:szCs w:val="22"/>
        </w:rPr>
        <w:t xml:space="preserve">the </w:t>
      </w:r>
      <w:r w:rsidR="00DD7B96" w:rsidRPr="009E2B6E">
        <w:rPr>
          <w:sz w:val="22"/>
          <w:szCs w:val="22"/>
        </w:rPr>
        <w:t xml:space="preserve">County Welfare Agencies (CWA) </w:t>
      </w:r>
      <w:r w:rsidR="00855AB4" w:rsidRPr="009E2B6E">
        <w:rPr>
          <w:sz w:val="22"/>
          <w:szCs w:val="22"/>
        </w:rPr>
        <w:t xml:space="preserve">every </w:t>
      </w:r>
      <w:r w:rsidR="006D41DE" w:rsidRPr="009E2B6E">
        <w:rPr>
          <w:sz w:val="22"/>
          <w:szCs w:val="22"/>
        </w:rPr>
        <w:t>week</w:t>
      </w:r>
      <w:r w:rsidR="00855AB4" w:rsidRPr="009E2B6E">
        <w:rPr>
          <w:sz w:val="22"/>
          <w:szCs w:val="22"/>
        </w:rPr>
        <w:t xml:space="preserve">.  </w:t>
      </w:r>
      <w:r w:rsidR="00E52189" w:rsidRPr="009E2B6E">
        <w:rPr>
          <w:sz w:val="22"/>
          <w:szCs w:val="22"/>
        </w:rPr>
        <w:t>Please</w:t>
      </w:r>
      <w:r w:rsidR="0077735F" w:rsidRPr="009E2B6E">
        <w:rPr>
          <w:sz w:val="22"/>
          <w:szCs w:val="22"/>
        </w:rPr>
        <w:t xml:space="preserve"> </w:t>
      </w:r>
      <w:r w:rsidR="00013D66" w:rsidRPr="009E2B6E">
        <w:rPr>
          <w:sz w:val="22"/>
          <w:szCs w:val="22"/>
        </w:rPr>
        <w:t xml:space="preserve">contact us to let us know </w:t>
      </w:r>
      <w:r w:rsidR="00855AB4" w:rsidRPr="009E2B6E">
        <w:rPr>
          <w:sz w:val="22"/>
          <w:szCs w:val="22"/>
        </w:rPr>
        <w:t xml:space="preserve">when </w:t>
      </w:r>
      <w:r w:rsidR="00013D66" w:rsidRPr="009E2B6E">
        <w:rPr>
          <w:sz w:val="22"/>
          <w:szCs w:val="22"/>
        </w:rPr>
        <w:t>the client has begun treatment at your agency.</w:t>
      </w:r>
      <w:r w:rsidR="00855AB4" w:rsidRPr="009E2B6E">
        <w:rPr>
          <w:sz w:val="22"/>
          <w:szCs w:val="22"/>
        </w:rPr>
        <w:t xml:space="preserve">  We </w:t>
      </w:r>
      <w:r w:rsidR="00E52189" w:rsidRPr="009E2B6E">
        <w:rPr>
          <w:sz w:val="22"/>
          <w:szCs w:val="22"/>
        </w:rPr>
        <w:t>ask</w:t>
      </w:r>
      <w:r w:rsidR="00855AB4" w:rsidRPr="009E2B6E">
        <w:rPr>
          <w:sz w:val="22"/>
          <w:szCs w:val="22"/>
        </w:rPr>
        <w:t xml:space="preserve"> that you assist the client by completing the </w:t>
      </w:r>
      <w:r w:rsidR="006D41DE" w:rsidRPr="009E2B6E">
        <w:rPr>
          <w:b/>
          <w:sz w:val="22"/>
          <w:szCs w:val="22"/>
        </w:rPr>
        <w:t>W</w:t>
      </w:r>
      <w:r w:rsidR="00855AB4" w:rsidRPr="009E2B6E">
        <w:rPr>
          <w:b/>
          <w:sz w:val="22"/>
          <w:szCs w:val="22"/>
        </w:rPr>
        <w:t>eekly</w:t>
      </w:r>
      <w:r w:rsidR="00855AB4" w:rsidRPr="009E2B6E">
        <w:rPr>
          <w:sz w:val="22"/>
          <w:szCs w:val="22"/>
        </w:rPr>
        <w:t xml:space="preserve"> </w:t>
      </w:r>
      <w:r w:rsidR="0077735F" w:rsidRPr="009E2B6E">
        <w:rPr>
          <w:b/>
          <w:sz w:val="22"/>
          <w:szCs w:val="22"/>
        </w:rPr>
        <w:t xml:space="preserve">Attendance </w:t>
      </w:r>
      <w:r w:rsidR="00D65F9C" w:rsidRPr="009E2B6E">
        <w:rPr>
          <w:b/>
          <w:sz w:val="22"/>
          <w:szCs w:val="22"/>
        </w:rPr>
        <w:t>Form</w:t>
      </w:r>
      <w:r w:rsidR="00855AB4" w:rsidRPr="009E2B6E">
        <w:rPr>
          <w:sz w:val="22"/>
          <w:szCs w:val="22"/>
        </w:rPr>
        <w:t xml:space="preserve"> so that we can report th</w:t>
      </w:r>
      <w:r w:rsidR="00DD7B96" w:rsidRPr="009E2B6E">
        <w:rPr>
          <w:sz w:val="22"/>
          <w:szCs w:val="22"/>
        </w:rPr>
        <w:t>e client’s attendance to the CWA</w:t>
      </w:r>
      <w:r w:rsidR="00855AB4" w:rsidRPr="009E2B6E">
        <w:rPr>
          <w:sz w:val="22"/>
          <w:szCs w:val="22"/>
        </w:rPr>
        <w:t>.</w:t>
      </w:r>
      <w:r w:rsidR="00D65F9C" w:rsidRPr="009E2B6E">
        <w:rPr>
          <w:sz w:val="22"/>
          <w:szCs w:val="22"/>
        </w:rPr>
        <w:t xml:space="preserve">  </w:t>
      </w:r>
      <w:r w:rsidR="00DD7B96" w:rsidRPr="009E2B6E">
        <w:rPr>
          <w:sz w:val="22"/>
          <w:szCs w:val="22"/>
        </w:rPr>
        <w:t xml:space="preserve"> If you require a copy of this form, please contact Amber Quaker (aquaker@ncaddnj.org)</w:t>
      </w:r>
      <w:r w:rsidRPr="009E2B6E">
        <w:rPr>
          <w:sz w:val="22"/>
          <w:szCs w:val="22"/>
        </w:rPr>
        <w:t>:</w:t>
      </w:r>
    </w:p>
    <w:p w:rsidR="00B05FA8" w:rsidRPr="009E2B6E" w:rsidRDefault="00023D27" w:rsidP="00E52189">
      <w:pPr>
        <w:numPr>
          <w:ilvl w:val="0"/>
          <w:numId w:val="1"/>
        </w:numPr>
        <w:rPr>
          <w:sz w:val="22"/>
          <w:szCs w:val="22"/>
        </w:rPr>
      </w:pPr>
      <w:r w:rsidRPr="009E2B6E">
        <w:rPr>
          <w:sz w:val="22"/>
          <w:szCs w:val="22"/>
        </w:rPr>
        <w:t>Please fax</w:t>
      </w:r>
      <w:r w:rsidR="006D41DE" w:rsidRPr="009E2B6E">
        <w:rPr>
          <w:sz w:val="22"/>
          <w:szCs w:val="22"/>
        </w:rPr>
        <w:t xml:space="preserve"> or email</w:t>
      </w:r>
      <w:r w:rsidRPr="009E2B6E">
        <w:rPr>
          <w:sz w:val="22"/>
          <w:szCs w:val="22"/>
        </w:rPr>
        <w:t xml:space="preserve"> the completed </w:t>
      </w:r>
      <w:r w:rsidR="0077735F" w:rsidRPr="009E2B6E">
        <w:rPr>
          <w:b/>
          <w:sz w:val="22"/>
          <w:szCs w:val="22"/>
        </w:rPr>
        <w:t xml:space="preserve">Weekly Attendance </w:t>
      </w:r>
      <w:r w:rsidRPr="009E2B6E">
        <w:rPr>
          <w:b/>
          <w:sz w:val="22"/>
          <w:szCs w:val="22"/>
        </w:rPr>
        <w:t>Form</w:t>
      </w:r>
      <w:r w:rsidRPr="009E2B6E">
        <w:rPr>
          <w:sz w:val="22"/>
          <w:szCs w:val="22"/>
        </w:rPr>
        <w:t xml:space="preserve"> </w:t>
      </w:r>
      <w:r w:rsidR="006D41DE" w:rsidRPr="009E2B6E">
        <w:rPr>
          <w:sz w:val="22"/>
          <w:szCs w:val="22"/>
        </w:rPr>
        <w:t xml:space="preserve">to the </w:t>
      </w:r>
      <w:r w:rsidR="00DD7B96" w:rsidRPr="009E2B6E">
        <w:rPr>
          <w:sz w:val="22"/>
          <w:szCs w:val="22"/>
        </w:rPr>
        <w:t xml:space="preserve">WFNJ </w:t>
      </w:r>
      <w:r w:rsidR="006D41DE" w:rsidRPr="009E2B6E">
        <w:rPr>
          <w:sz w:val="22"/>
          <w:szCs w:val="22"/>
        </w:rPr>
        <w:t xml:space="preserve">SAI/BHI </w:t>
      </w:r>
      <w:r w:rsidR="009E2B6E">
        <w:rPr>
          <w:sz w:val="22"/>
          <w:szCs w:val="22"/>
        </w:rPr>
        <w:t xml:space="preserve">Payment </w:t>
      </w:r>
      <w:r w:rsidR="006D41DE" w:rsidRPr="009E2B6E">
        <w:rPr>
          <w:sz w:val="22"/>
          <w:szCs w:val="22"/>
        </w:rPr>
        <w:t>A</w:t>
      </w:r>
      <w:r w:rsidR="009E2B6E">
        <w:rPr>
          <w:sz w:val="22"/>
          <w:szCs w:val="22"/>
        </w:rPr>
        <w:t>uthorization (PA)</w:t>
      </w:r>
      <w:r w:rsidR="006D41DE" w:rsidRPr="009E2B6E">
        <w:rPr>
          <w:sz w:val="22"/>
          <w:szCs w:val="22"/>
        </w:rPr>
        <w:t xml:space="preserve"> Unit at (609) 259-1458 or </w:t>
      </w:r>
      <w:r w:rsidR="00DD7B96" w:rsidRPr="009E2B6E">
        <w:rPr>
          <w:sz w:val="22"/>
          <w:szCs w:val="22"/>
        </w:rPr>
        <w:t xml:space="preserve">email to </w:t>
      </w:r>
      <w:hyperlink r:id="rId9" w:history="1">
        <w:r w:rsidR="006D41DE" w:rsidRPr="009E2B6E">
          <w:rPr>
            <w:rStyle w:val="Hyperlink"/>
            <w:sz w:val="22"/>
            <w:szCs w:val="22"/>
          </w:rPr>
          <w:t>paunit@ncaddnj.org</w:t>
        </w:r>
      </w:hyperlink>
      <w:r w:rsidR="006D41DE" w:rsidRPr="009E2B6E">
        <w:rPr>
          <w:sz w:val="22"/>
          <w:szCs w:val="22"/>
        </w:rPr>
        <w:t xml:space="preserve"> within two working days of the end of the week in which the services are provided.</w:t>
      </w:r>
    </w:p>
    <w:p w:rsidR="00E52189" w:rsidRPr="009E2B6E" w:rsidRDefault="0006087C" w:rsidP="00E52189">
      <w:pPr>
        <w:numPr>
          <w:ilvl w:val="0"/>
          <w:numId w:val="1"/>
        </w:numPr>
        <w:rPr>
          <w:sz w:val="22"/>
          <w:szCs w:val="22"/>
        </w:rPr>
      </w:pPr>
      <w:r w:rsidRPr="009E2B6E">
        <w:rPr>
          <w:sz w:val="22"/>
          <w:szCs w:val="22"/>
        </w:rPr>
        <w:t xml:space="preserve">WFNJ </w:t>
      </w:r>
      <w:r w:rsidR="00E52189" w:rsidRPr="009E2B6E">
        <w:rPr>
          <w:sz w:val="22"/>
          <w:szCs w:val="22"/>
        </w:rPr>
        <w:t>SAI</w:t>
      </w:r>
      <w:r w:rsidRPr="009E2B6E">
        <w:rPr>
          <w:sz w:val="22"/>
          <w:szCs w:val="22"/>
        </w:rPr>
        <w:t>/BHI</w:t>
      </w:r>
      <w:r w:rsidR="00C130A8" w:rsidRPr="009E2B6E">
        <w:rPr>
          <w:sz w:val="22"/>
          <w:szCs w:val="22"/>
        </w:rPr>
        <w:t xml:space="preserve"> </w:t>
      </w:r>
      <w:r w:rsidR="00C130A8" w:rsidRPr="009E2B6E">
        <w:rPr>
          <w:b/>
          <w:sz w:val="22"/>
          <w:szCs w:val="22"/>
          <w:u w:val="single"/>
        </w:rPr>
        <w:t>contracted</w:t>
      </w:r>
      <w:r w:rsidR="00E52189" w:rsidRPr="009E2B6E">
        <w:rPr>
          <w:sz w:val="22"/>
          <w:szCs w:val="22"/>
        </w:rPr>
        <w:t xml:space="preserve"> treatment providers must conduct weekly urine drug screens. The completed </w:t>
      </w:r>
      <w:r w:rsidR="00E52189" w:rsidRPr="009E2B6E">
        <w:rPr>
          <w:b/>
          <w:sz w:val="22"/>
          <w:szCs w:val="22"/>
        </w:rPr>
        <w:t>U</w:t>
      </w:r>
      <w:r w:rsidRPr="009E2B6E">
        <w:rPr>
          <w:b/>
          <w:sz w:val="22"/>
          <w:szCs w:val="22"/>
        </w:rPr>
        <w:t xml:space="preserve">rine Drug Screen Reporting Form </w:t>
      </w:r>
      <w:r w:rsidR="00E52189" w:rsidRPr="009E2B6E">
        <w:rPr>
          <w:b/>
          <w:sz w:val="22"/>
          <w:szCs w:val="22"/>
        </w:rPr>
        <w:t>or Lab results</w:t>
      </w:r>
      <w:r w:rsidR="00E52189" w:rsidRPr="009E2B6E">
        <w:rPr>
          <w:sz w:val="22"/>
          <w:szCs w:val="22"/>
        </w:rPr>
        <w:t xml:space="preserve"> must be mailed</w:t>
      </w:r>
      <w:r w:rsidRPr="009E2B6E">
        <w:rPr>
          <w:sz w:val="22"/>
          <w:szCs w:val="22"/>
        </w:rPr>
        <w:t>,</w:t>
      </w:r>
      <w:r w:rsidR="00E52189" w:rsidRPr="009E2B6E">
        <w:rPr>
          <w:sz w:val="22"/>
          <w:szCs w:val="22"/>
        </w:rPr>
        <w:t xml:space="preserve"> sent Fed Ex </w:t>
      </w:r>
      <w:r w:rsidRPr="009E2B6E">
        <w:rPr>
          <w:sz w:val="22"/>
          <w:szCs w:val="22"/>
        </w:rPr>
        <w:t xml:space="preserve">, or emailed </w:t>
      </w:r>
      <w:r w:rsidR="00E52189" w:rsidRPr="009E2B6E">
        <w:rPr>
          <w:sz w:val="22"/>
          <w:szCs w:val="22"/>
        </w:rPr>
        <w:t xml:space="preserve">to the </w:t>
      </w:r>
      <w:r w:rsidR="009E2B6E">
        <w:rPr>
          <w:sz w:val="22"/>
          <w:szCs w:val="22"/>
        </w:rPr>
        <w:t xml:space="preserve">WFNJ </w:t>
      </w:r>
      <w:r w:rsidR="00E52189" w:rsidRPr="009E2B6E">
        <w:rPr>
          <w:sz w:val="22"/>
          <w:szCs w:val="22"/>
        </w:rPr>
        <w:t>SAI</w:t>
      </w:r>
      <w:r w:rsidR="00C130A8" w:rsidRPr="009E2B6E">
        <w:rPr>
          <w:sz w:val="22"/>
          <w:szCs w:val="22"/>
        </w:rPr>
        <w:t>/BHI</w:t>
      </w:r>
      <w:r w:rsidR="00E52189" w:rsidRPr="009E2B6E">
        <w:rPr>
          <w:sz w:val="22"/>
          <w:szCs w:val="22"/>
        </w:rPr>
        <w:t xml:space="preserve"> PA Unit within two working days of the end of the week in which the UDS was collected.</w:t>
      </w:r>
    </w:p>
    <w:p w:rsidR="00B05FA8" w:rsidRPr="009E2B6E" w:rsidRDefault="00B05FA8" w:rsidP="00E52189">
      <w:pPr>
        <w:ind w:left="720"/>
        <w:rPr>
          <w:sz w:val="22"/>
          <w:szCs w:val="22"/>
        </w:rPr>
      </w:pPr>
    </w:p>
    <w:p w:rsidR="00023D27" w:rsidRPr="009E2B6E" w:rsidRDefault="00B05FA8" w:rsidP="00E52189">
      <w:pPr>
        <w:ind w:left="720"/>
        <w:rPr>
          <w:sz w:val="22"/>
          <w:szCs w:val="22"/>
        </w:rPr>
      </w:pPr>
      <w:r w:rsidRPr="009E2B6E">
        <w:rPr>
          <w:sz w:val="22"/>
          <w:szCs w:val="22"/>
        </w:rPr>
        <w:t>YOUR ASS</w:t>
      </w:r>
      <w:r w:rsidR="00DD7B96" w:rsidRPr="009E2B6E">
        <w:rPr>
          <w:sz w:val="22"/>
          <w:szCs w:val="22"/>
        </w:rPr>
        <w:t>ISTANCE WITH THIS WILL HELP TO E</w:t>
      </w:r>
      <w:r w:rsidRPr="009E2B6E">
        <w:rPr>
          <w:sz w:val="22"/>
          <w:szCs w:val="22"/>
        </w:rPr>
        <w:t>NSURE THAT THE CLI</w:t>
      </w:r>
      <w:r w:rsidR="00DD7B96" w:rsidRPr="009E2B6E">
        <w:rPr>
          <w:sz w:val="22"/>
          <w:szCs w:val="22"/>
        </w:rPr>
        <w:t>ENT CONTINUES TO RECEIVE BENEFITS</w:t>
      </w:r>
      <w:r w:rsidRPr="009E2B6E">
        <w:rPr>
          <w:sz w:val="22"/>
          <w:szCs w:val="22"/>
        </w:rPr>
        <w:t xml:space="preserve"> AND WILL PREVENT THE </w:t>
      </w:r>
      <w:r w:rsidR="00DD7B96" w:rsidRPr="009E2B6E">
        <w:rPr>
          <w:sz w:val="22"/>
          <w:szCs w:val="22"/>
        </w:rPr>
        <w:t xml:space="preserve">CLIENT FROM INCURRING A </w:t>
      </w:r>
      <w:r w:rsidRPr="009E2B6E">
        <w:rPr>
          <w:sz w:val="22"/>
          <w:szCs w:val="22"/>
        </w:rPr>
        <w:t>SANCTION DUE TO NON-ATTENDANCE AT TREATMENT.</w:t>
      </w:r>
    </w:p>
    <w:p w:rsidR="00E52189" w:rsidRPr="009E2B6E" w:rsidRDefault="00E52189" w:rsidP="00E52189">
      <w:pPr>
        <w:rPr>
          <w:sz w:val="22"/>
          <w:szCs w:val="22"/>
        </w:rPr>
      </w:pPr>
    </w:p>
    <w:p w:rsidR="005C6480" w:rsidRPr="009E2B6E" w:rsidRDefault="006D41DE" w:rsidP="00E52189">
      <w:pPr>
        <w:rPr>
          <w:sz w:val="22"/>
          <w:szCs w:val="22"/>
        </w:rPr>
      </w:pPr>
      <w:r w:rsidRPr="009E2B6E">
        <w:rPr>
          <w:sz w:val="22"/>
          <w:szCs w:val="22"/>
        </w:rPr>
        <w:t xml:space="preserve">If the client needs services other than what has been pre-approved, the </w:t>
      </w:r>
      <w:r w:rsidR="00DD7B96" w:rsidRPr="009E2B6E">
        <w:rPr>
          <w:sz w:val="22"/>
          <w:szCs w:val="22"/>
        </w:rPr>
        <w:t xml:space="preserve">WFNJ </w:t>
      </w:r>
      <w:r w:rsidRPr="009E2B6E">
        <w:rPr>
          <w:sz w:val="22"/>
          <w:szCs w:val="22"/>
        </w:rPr>
        <w:t>SAI</w:t>
      </w:r>
      <w:r w:rsidR="00DD7B96" w:rsidRPr="009E2B6E">
        <w:rPr>
          <w:sz w:val="22"/>
          <w:szCs w:val="22"/>
        </w:rPr>
        <w:t>/BHI</w:t>
      </w:r>
      <w:r w:rsidR="00C130A8" w:rsidRPr="009E2B6E">
        <w:rPr>
          <w:sz w:val="22"/>
          <w:szCs w:val="22"/>
        </w:rPr>
        <w:t xml:space="preserve"> contracted</w:t>
      </w:r>
      <w:r w:rsidRPr="009E2B6E">
        <w:rPr>
          <w:sz w:val="22"/>
          <w:szCs w:val="22"/>
        </w:rPr>
        <w:t xml:space="preserve"> treatment provider</w:t>
      </w:r>
      <w:r w:rsidR="00DD7B96" w:rsidRPr="009E2B6E">
        <w:rPr>
          <w:sz w:val="22"/>
          <w:szCs w:val="22"/>
        </w:rPr>
        <w:t xml:space="preserve"> must contact the </w:t>
      </w:r>
      <w:r w:rsidR="0006087C" w:rsidRPr="009E2B6E">
        <w:rPr>
          <w:sz w:val="22"/>
          <w:szCs w:val="22"/>
        </w:rPr>
        <w:t xml:space="preserve">WFNJ </w:t>
      </w:r>
      <w:r w:rsidR="00DD7B96" w:rsidRPr="009E2B6E">
        <w:rPr>
          <w:sz w:val="22"/>
          <w:szCs w:val="22"/>
        </w:rPr>
        <w:t xml:space="preserve">SAI/BHI Care Coordinator </w:t>
      </w:r>
      <w:r w:rsidRPr="009E2B6E">
        <w:rPr>
          <w:sz w:val="22"/>
          <w:szCs w:val="22"/>
        </w:rPr>
        <w:t>for pre-approval in order to receive payment authorization for other services.</w:t>
      </w:r>
      <w:r w:rsidR="00C130A8" w:rsidRPr="009E2B6E">
        <w:rPr>
          <w:sz w:val="22"/>
          <w:szCs w:val="22"/>
        </w:rPr>
        <w:t xml:space="preserve"> It is the treatment provider’s responsibility to contact the</w:t>
      </w:r>
      <w:r w:rsidR="00DD7B96" w:rsidRPr="009E2B6E">
        <w:rPr>
          <w:sz w:val="22"/>
          <w:szCs w:val="22"/>
        </w:rPr>
        <w:t xml:space="preserve"> WFNJ </w:t>
      </w:r>
      <w:r w:rsidR="00C130A8" w:rsidRPr="009E2B6E">
        <w:rPr>
          <w:sz w:val="22"/>
          <w:szCs w:val="22"/>
        </w:rPr>
        <w:t>SAI/BH</w:t>
      </w:r>
      <w:r w:rsidR="00DD7B96" w:rsidRPr="009E2B6E">
        <w:rPr>
          <w:sz w:val="22"/>
          <w:szCs w:val="22"/>
        </w:rPr>
        <w:t>I CC</w:t>
      </w:r>
      <w:r w:rsidR="00C130A8" w:rsidRPr="009E2B6E">
        <w:rPr>
          <w:sz w:val="22"/>
          <w:szCs w:val="22"/>
        </w:rPr>
        <w:t xml:space="preserve"> for a service review by the service review date indicated on the ASAM note; otherwise, this will affect payment authorization for services.</w:t>
      </w:r>
    </w:p>
    <w:p w:rsidR="00C130A8" w:rsidRPr="009E2B6E" w:rsidRDefault="00C130A8" w:rsidP="00E52189">
      <w:pPr>
        <w:rPr>
          <w:b/>
          <w:sz w:val="22"/>
          <w:szCs w:val="22"/>
        </w:rPr>
      </w:pPr>
    </w:p>
    <w:p w:rsidR="005C6480" w:rsidRPr="009E2B6E" w:rsidRDefault="00DD7B96" w:rsidP="00E52189">
      <w:pPr>
        <w:rPr>
          <w:sz w:val="22"/>
          <w:szCs w:val="22"/>
        </w:rPr>
      </w:pPr>
      <w:r w:rsidRPr="009E2B6E">
        <w:rPr>
          <w:sz w:val="22"/>
          <w:szCs w:val="22"/>
        </w:rPr>
        <w:t xml:space="preserve">For </w:t>
      </w:r>
      <w:r w:rsidR="0006087C" w:rsidRPr="00426550">
        <w:rPr>
          <w:b/>
          <w:sz w:val="22"/>
          <w:szCs w:val="22"/>
          <w:u w:val="single"/>
        </w:rPr>
        <w:t>non-contracted</w:t>
      </w:r>
      <w:r w:rsidR="0006087C" w:rsidRPr="009E2B6E">
        <w:rPr>
          <w:sz w:val="22"/>
          <w:szCs w:val="22"/>
        </w:rPr>
        <w:t xml:space="preserve"> </w:t>
      </w:r>
      <w:r w:rsidRPr="009E2B6E">
        <w:rPr>
          <w:sz w:val="22"/>
          <w:szCs w:val="22"/>
        </w:rPr>
        <w:t>mental health</w:t>
      </w:r>
      <w:r w:rsidR="00C130A8" w:rsidRPr="009E2B6E">
        <w:rPr>
          <w:sz w:val="22"/>
          <w:szCs w:val="22"/>
        </w:rPr>
        <w:t xml:space="preserve"> treatment providers, the </w:t>
      </w:r>
      <w:r w:rsidR="009E2B6E">
        <w:rPr>
          <w:sz w:val="22"/>
          <w:szCs w:val="22"/>
        </w:rPr>
        <w:t xml:space="preserve">WFNJ </w:t>
      </w:r>
      <w:r w:rsidR="00C130A8" w:rsidRPr="009E2B6E">
        <w:rPr>
          <w:sz w:val="22"/>
          <w:szCs w:val="22"/>
        </w:rPr>
        <w:t>SAI/BHI CC will contact the program counseling staff once per month to obt</w:t>
      </w:r>
      <w:r w:rsidR="0006087C" w:rsidRPr="009E2B6E">
        <w:rPr>
          <w:sz w:val="22"/>
          <w:szCs w:val="22"/>
        </w:rPr>
        <w:t xml:space="preserve">ain information on client progress, participation, and attendance.  </w:t>
      </w:r>
      <w:r w:rsidR="005C6480" w:rsidRPr="009E2B6E">
        <w:rPr>
          <w:sz w:val="22"/>
          <w:szCs w:val="22"/>
        </w:rPr>
        <w:t>If the client needs services other</w:t>
      </w:r>
      <w:r w:rsidR="00220997" w:rsidRPr="009E2B6E">
        <w:rPr>
          <w:sz w:val="22"/>
          <w:szCs w:val="22"/>
        </w:rPr>
        <w:t xml:space="preserve"> than what he/she has been referred</w:t>
      </w:r>
      <w:r w:rsidR="00023D27" w:rsidRPr="009E2B6E">
        <w:rPr>
          <w:sz w:val="22"/>
          <w:szCs w:val="22"/>
        </w:rPr>
        <w:t xml:space="preserve"> to your program</w:t>
      </w:r>
      <w:r w:rsidR="00220997" w:rsidRPr="009E2B6E">
        <w:rPr>
          <w:sz w:val="22"/>
          <w:szCs w:val="22"/>
        </w:rPr>
        <w:t xml:space="preserve"> </w:t>
      </w:r>
      <w:r w:rsidR="00B05FA8" w:rsidRPr="009E2B6E">
        <w:rPr>
          <w:sz w:val="22"/>
          <w:szCs w:val="22"/>
        </w:rPr>
        <w:t>to receive,</w:t>
      </w:r>
      <w:r w:rsidR="005C6480" w:rsidRPr="009E2B6E">
        <w:rPr>
          <w:sz w:val="22"/>
          <w:szCs w:val="22"/>
        </w:rPr>
        <w:t xml:space="preserve"> </w:t>
      </w:r>
      <w:r w:rsidR="00B05FA8" w:rsidRPr="009E2B6E">
        <w:rPr>
          <w:sz w:val="22"/>
          <w:szCs w:val="22"/>
        </w:rPr>
        <w:t>you may</w:t>
      </w:r>
      <w:r w:rsidR="00220997" w:rsidRPr="009E2B6E">
        <w:rPr>
          <w:sz w:val="22"/>
          <w:szCs w:val="22"/>
        </w:rPr>
        <w:t xml:space="preserve"> contact the </w:t>
      </w:r>
      <w:r w:rsidR="006D41DE" w:rsidRPr="009E2B6E">
        <w:rPr>
          <w:sz w:val="22"/>
          <w:szCs w:val="22"/>
        </w:rPr>
        <w:t>CC</w:t>
      </w:r>
      <w:r w:rsidR="0006087C" w:rsidRPr="009E2B6E">
        <w:rPr>
          <w:sz w:val="22"/>
          <w:szCs w:val="22"/>
        </w:rPr>
        <w:t xml:space="preserve"> at any time</w:t>
      </w:r>
      <w:r w:rsidR="00220997" w:rsidRPr="009E2B6E">
        <w:rPr>
          <w:sz w:val="22"/>
          <w:szCs w:val="22"/>
        </w:rPr>
        <w:t xml:space="preserve"> for</w:t>
      </w:r>
      <w:r w:rsidR="005C6480" w:rsidRPr="009E2B6E">
        <w:rPr>
          <w:sz w:val="22"/>
          <w:szCs w:val="22"/>
        </w:rPr>
        <w:t xml:space="preserve"> </w:t>
      </w:r>
      <w:r w:rsidR="00220997" w:rsidRPr="009E2B6E">
        <w:rPr>
          <w:sz w:val="22"/>
          <w:szCs w:val="22"/>
        </w:rPr>
        <w:t>assistance with referring th</w:t>
      </w:r>
      <w:r w:rsidR="00DA4333" w:rsidRPr="009E2B6E">
        <w:rPr>
          <w:sz w:val="22"/>
          <w:szCs w:val="22"/>
        </w:rPr>
        <w:t>e</w:t>
      </w:r>
      <w:r w:rsidR="00220997" w:rsidRPr="009E2B6E">
        <w:rPr>
          <w:sz w:val="22"/>
          <w:szCs w:val="22"/>
        </w:rPr>
        <w:t xml:space="preserve"> client to the most appropriate </w:t>
      </w:r>
      <w:r w:rsidR="00DA4333" w:rsidRPr="009E2B6E">
        <w:rPr>
          <w:sz w:val="22"/>
          <w:szCs w:val="22"/>
        </w:rPr>
        <w:t xml:space="preserve">treatment or </w:t>
      </w:r>
      <w:r w:rsidR="00220997" w:rsidRPr="009E2B6E">
        <w:rPr>
          <w:sz w:val="22"/>
          <w:szCs w:val="22"/>
        </w:rPr>
        <w:t>level of care</w:t>
      </w:r>
      <w:r w:rsidR="005C6480" w:rsidRPr="009E2B6E">
        <w:rPr>
          <w:sz w:val="22"/>
          <w:szCs w:val="22"/>
        </w:rPr>
        <w:t>.</w:t>
      </w:r>
    </w:p>
    <w:p w:rsidR="005C6480" w:rsidRPr="009E2B6E" w:rsidRDefault="005C6480" w:rsidP="00E52189">
      <w:pPr>
        <w:rPr>
          <w:sz w:val="22"/>
          <w:szCs w:val="22"/>
        </w:rPr>
      </w:pPr>
    </w:p>
    <w:p w:rsidR="005C6480" w:rsidRPr="009E2B6E" w:rsidRDefault="005C6480" w:rsidP="00E52189">
      <w:pPr>
        <w:rPr>
          <w:sz w:val="22"/>
          <w:szCs w:val="22"/>
        </w:rPr>
      </w:pPr>
      <w:r w:rsidRPr="009E2B6E">
        <w:rPr>
          <w:sz w:val="22"/>
          <w:szCs w:val="22"/>
        </w:rPr>
        <w:t>If you have any questions or concerns about this client’s placement, or if there is an emergency (including unscheduled discharge) regardin</w:t>
      </w:r>
      <w:r w:rsidR="00EE0AE0" w:rsidRPr="009E2B6E">
        <w:rPr>
          <w:sz w:val="22"/>
          <w:szCs w:val="22"/>
        </w:rPr>
        <w:t>g this client, please contact the CC</w:t>
      </w:r>
      <w:r w:rsidRPr="009E2B6E">
        <w:rPr>
          <w:sz w:val="22"/>
          <w:szCs w:val="22"/>
        </w:rPr>
        <w:t xml:space="preserve"> as follows:</w:t>
      </w:r>
    </w:p>
    <w:p w:rsidR="005C6480" w:rsidRPr="009E2B6E" w:rsidRDefault="005C6480" w:rsidP="00C130A8">
      <w:pPr>
        <w:numPr>
          <w:ilvl w:val="0"/>
          <w:numId w:val="6"/>
        </w:numPr>
        <w:rPr>
          <w:sz w:val="22"/>
          <w:szCs w:val="22"/>
        </w:rPr>
      </w:pPr>
      <w:r w:rsidRPr="009E2B6E">
        <w:rPr>
          <w:sz w:val="22"/>
          <w:szCs w:val="22"/>
        </w:rPr>
        <w:t>Monday through Friday</w:t>
      </w:r>
      <w:r w:rsidR="002F715D" w:rsidRPr="009E2B6E">
        <w:rPr>
          <w:sz w:val="22"/>
          <w:szCs w:val="22"/>
        </w:rPr>
        <w:t xml:space="preserve">, 8:00 AM-4:30 </w:t>
      </w:r>
      <w:r w:rsidR="00EE0AE0" w:rsidRPr="009E2B6E">
        <w:rPr>
          <w:sz w:val="22"/>
          <w:szCs w:val="22"/>
        </w:rPr>
        <w:t>PM</w:t>
      </w:r>
      <w:r w:rsidR="00220997" w:rsidRPr="009E2B6E">
        <w:rPr>
          <w:sz w:val="22"/>
          <w:szCs w:val="22"/>
        </w:rPr>
        <w:t>, b</w:t>
      </w:r>
      <w:r w:rsidRPr="009E2B6E">
        <w:rPr>
          <w:sz w:val="22"/>
          <w:szCs w:val="22"/>
        </w:rPr>
        <w:t xml:space="preserve">y phone: </w:t>
      </w:r>
      <w:r w:rsidR="00B05FA8" w:rsidRPr="009E2B6E">
        <w:rPr>
          <w:sz w:val="22"/>
          <w:szCs w:val="22"/>
        </w:rPr>
        <w:t>___________</w:t>
      </w:r>
      <w:r w:rsidR="00BB2B68">
        <w:rPr>
          <w:sz w:val="22"/>
          <w:szCs w:val="22"/>
        </w:rPr>
        <w:t>_______________</w:t>
      </w:r>
      <w:r w:rsidR="00B05FA8" w:rsidRPr="009E2B6E">
        <w:rPr>
          <w:sz w:val="22"/>
          <w:szCs w:val="22"/>
        </w:rPr>
        <w:t>_________</w:t>
      </w:r>
      <w:r w:rsidR="00582649" w:rsidRPr="009E2B6E">
        <w:rPr>
          <w:sz w:val="22"/>
          <w:szCs w:val="22"/>
        </w:rPr>
        <w:t>___</w:t>
      </w:r>
      <w:r w:rsidR="00B05FA8" w:rsidRPr="009E2B6E">
        <w:rPr>
          <w:sz w:val="22"/>
          <w:szCs w:val="22"/>
        </w:rPr>
        <w:t>, or,</w:t>
      </w:r>
      <w:r w:rsidRPr="009E2B6E">
        <w:rPr>
          <w:sz w:val="22"/>
          <w:szCs w:val="22"/>
        </w:rPr>
        <w:t xml:space="preserve"> </w:t>
      </w:r>
      <w:r w:rsidR="00B05FA8" w:rsidRPr="009E2B6E">
        <w:rPr>
          <w:sz w:val="22"/>
          <w:szCs w:val="22"/>
        </w:rPr>
        <w:t>a</w:t>
      </w:r>
      <w:r w:rsidRPr="009E2B6E">
        <w:rPr>
          <w:sz w:val="22"/>
          <w:szCs w:val="22"/>
        </w:rPr>
        <w:t>fter business hours and on the weekends</w:t>
      </w:r>
      <w:r w:rsidR="00B05FA8" w:rsidRPr="009E2B6E">
        <w:rPr>
          <w:sz w:val="22"/>
          <w:szCs w:val="22"/>
        </w:rPr>
        <w:t xml:space="preserve">, you may </w:t>
      </w:r>
      <w:r w:rsidR="006D41DE" w:rsidRPr="009E2B6E">
        <w:rPr>
          <w:sz w:val="22"/>
          <w:szCs w:val="22"/>
        </w:rPr>
        <w:t xml:space="preserve">call the </w:t>
      </w:r>
      <w:r w:rsidR="00EE0AE0" w:rsidRPr="009E2B6E">
        <w:rPr>
          <w:sz w:val="22"/>
          <w:szCs w:val="22"/>
        </w:rPr>
        <w:t xml:space="preserve">CC’s </w:t>
      </w:r>
      <w:r w:rsidRPr="009E2B6E">
        <w:rPr>
          <w:sz w:val="22"/>
          <w:szCs w:val="22"/>
        </w:rPr>
        <w:t>telephone number and leave a m</w:t>
      </w:r>
      <w:r w:rsidR="00EE0AE0" w:rsidRPr="009E2B6E">
        <w:rPr>
          <w:sz w:val="22"/>
          <w:szCs w:val="22"/>
        </w:rPr>
        <w:t>essage on the</w:t>
      </w:r>
      <w:r w:rsidR="0006087C" w:rsidRPr="009E2B6E">
        <w:rPr>
          <w:sz w:val="22"/>
          <w:szCs w:val="22"/>
        </w:rPr>
        <w:t xml:space="preserve"> voicemail. If there </w:t>
      </w:r>
      <w:r w:rsidRPr="009E2B6E">
        <w:rPr>
          <w:sz w:val="22"/>
          <w:szCs w:val="22"/>
        </w:rPr>
        <w:t>is a clinical emergency and you need to speak with some</w:t>
      </w:r>
      <w:r w:rsidR="00B05FA8" w:rsidRPr="009E2B6E">
        <w:rPr>
          <w:sz w:val="22"/>
          <w:szCs w:val="22"/>
        </w:rPr>
        <w:t>one</w:t>
      </w:r>
      <w:r w:rsidRPr="009E2B6E">
        <w:rPr>
          <w:sz w:val="22"/>
          <w:szCs w:val="22"/>
        </w:rPr>
        <w:t xml:space="preserve"> in the </w:t>
      </w:r>
      <w:r w:rsidR="00B05FA8" w:rsidRPr="009E2B6E">
        <w:rPr>
          <w:sz w:val="22"/>
          <w:szCs w:val="22"/>
        </w:rPr>
        <w:t xml:space="preserve">WFNJ </w:t>
      </w:r>
      <w:r w:rsidR="006D41DE" w:rsidRPr="009E2B6E">
        <w:rPr>
          <w:sz w:val="22"/>
          <w:szCs w:val="22"/>
        </w:rPr>
        <w:t>SAI/</w:t>
      </w:r>
      <w:r w:rsidR="00220997" w:rsidRPr="009E2B6E">
        <w:rPr>
          <w:sz w:val="22"/>
          <w:szCs w:val="22"/>
        </w:rPr>
        <w:t xml:space="preserve">BHI </w:t>
      </w:r>
      <w:r w:rsidRPr="009E2B6E">
        <w:rPr>
          <w:sz w:val="22"/>
          <w:szCs w:val="22"/>
        </w:rPr>
        <w:t>immediately</w:t>
      </w:r>
      <w:r w:rsidR="00B05FA8" w:rsidRPr="009E2B6E">
        <w:rPr>
          <w:sz w:val="22"/>
          <w:szCs w:val="22"/>
        </w:rPr>
        <w:t>,</w:t>
      </w:r>
      <w:r w:rsidRPr="009E2B6E">
        <w:rPr>
          <w:sz w:val="22"/>
          <w:szCs w:val="22"/>
        </w:rPr>
        <w:t xml:space="preserve"> then call:</w:t>
      </w:r>
      <w:r w:rsidR="00C130A8" w:rsidRPr="009E2B6E">
        <w:rPr>
          <w:sz w:val="22"/>
          <w:szCs w:val="22"/>
        </w:rPr>
        <w:t xml:space="preserve"> </w:t>
      </w:r>
      <w:r w:rsidRPr="009E2B6E">
        <w:rPr>
          <w:sz w:val="22"/>
          <w:szCs w:val="22"/>
        </w:rPr>
        <w:t>(800) 396-6646 and follow the instructions to reach the Regional Manager.</w:t>
      </w:r>
    </w:p>
    <w:p w:rsidR="005C6480" w:rsidRPr="009E2B6E" w:rsidRDefault="005C6480" w:rsidP="00E52189">
      <w:pPr>
        <w:rPr>
          <w:sz w:val="22"/>
          <w:szCs w:val="22"/>
        </w:rPr>
      </w:pPr>
    </w:p>
    <w:p w:rsidR="005C6480" w:rsidRPr="009E2B6E" w:rsidRDefault="00220997" w:rsidP="00E52189">
      <w:pPr>
        <w:rPr>
          <w:sz w:val="22"/>
          <w:szCs w:val="22"/>
        </w:rPr>
      </w:pPr>
      <w:r w:rsidRPr="009E2B6E">
        <w:rPr>
          <w:sz w:val="22"/>
          <w:szCs w:val="22"/>
        </w:rPr>
        <w:t>Thank you for your assistance and cooperation.</w:t>
      </w:r>
      <w:r w:rsidR="00DA4333" w:rsidRPr="009E2B6E">
        <w:rPr>
          <w:sz w:val="22"/>
          <w:szCs w:val="22"/>
        </w:rPr>
        <w:t xml:space="preserve"> </w:t>
      </w:r>
    </w:p>
    <w:p w:rsidR="005C6480" w:rsidRPr="009E2B6E" w:rsidRDefault="005C6480" w:rsidP="00E52189">
      <w:pPr>
        <w:rPr>
          <w:sz w:val="22"/>
          <w:szCs w:val="22"/>
        </w:rPr>
      </w:pPr>
    </w:p>
    <w:p w:rsidR="00233659" w:rsidRPr="009E2B6E" w:rsidRDefault="005C6480" w:rsidP="00E52189">
      <w:pPr>
        <w:rPr>
          <w:sz w:val="22"/>
          <w:szCs w:val="22"/>
        </w:rPr>
      </w:pPr>
      <w:r w:rsidRPr="009E2B6E">
        <w:rPr>
          <w:sz w:val="22"/>
          <w:szCs w:val="22"/>
        </w:rPr>
        <w:t>Sincerel</w:t>
      </w:r>
      <w:r w:rsidR="0006087C" w:rsidRPr="009E2B6E">
        <w:rPr>
          <w:sz w:val="22"/>
          <w:szCs w:val="22"/>
        </w:rPr>
        <w:t xml:space="preserve">y, </w:t>
      </w:r>
    </w:p>
    <w:p w:rsidR="00293387" w:rsidRDefault="00293387" w:rsidP="00E52189">
      <w:pPr>
        <w:rPr>
          <w:sz w:val="22"/>
          <w:szCs w:val="22"/>
        </w:rPr>
      </w:pPr>
    </w:p>
    <w:p w:rsidR="00BB2B68" w:rsidRPr="009E2B6E" w:rsidRDefault="00BB2B68" w:rsidP="00E52189">
      <w:pPr>
        <w:rPr>
          <w:sz w:val="22"/>
          <w:szCs w:val="22"/>
        </w:rPr>
      </w:pPr>
    </w:p>
    <w:p w:rsidR="005C6480" w:rsidRPr="009E2B6E" w:rsidRDefault="00C35585" w:rsidP="00E52189">
      <w:pPr>
        <w:rPr>
          <w:sz w:val="22"/>
          <w:szCs w:val="22"/>
        </w:rPr>
      </w:pPr>
      <w:r w:rsidRPr="009E2B6E">
        <w:rPr>
          <w:sz w:val="22"/>
          <w:szCs w:val="22"/>
        </w:rPr>
        <w:t xml:space="preserve">WFNJ </w:t>
      </w:r>
      <w:r w:rsidR="006D41DE" w:rsidRPr="009E2B6E">
        <w:rPr>
          <w:sz w:val="22"/>
          <w:szCs w:val="22"/>
        </w:rPr>
        <w:t>SAI/BHI</w:t>
      </w:r>
      <w:r w:rsidR="00220997" w:rsidRPr="009E2B6E">
        <w:rPr>
          <w:sz w:val="22"/>
          <w:szCs w:val="22"/>
        </w:rPr>
        <w:t xml:space="preserve"> Care Coordinator</w:t>
      </w:r>
    </w:p>
    <w:sectPr w:rsidR="005C6480" w:rsidRPr="009E2B6E" w:rsidSect="0006087C">
      <w:footerReference w:type="default" r:id="rId10"/>
      <w:pgSz w:w="12240" w:h="15840"/>
      <w:pgMar w:top="720" w:right="1008" w:bottom="720" w:left="100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EB7" w:rsidRDefault="00F60EB7">
      <w:r>
        <w:separator/>
      </w:r>
    </w:p>
  </w:endnote>
  <w:endnote w:type="continuationSeparator" w:id="0">
    <w:p w:rsidR="00F60EB7" w:rsidRDefault="00F60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0A8" w:rsidRDefault="00D6721A">
    <w:pPr>
      <w:pStyle w:val="Footer"/>
      <w:jc w:val="right"/>
      <w:rPr>
        <w:i/>
        <w:iCs/>
      </w:rPr>
    </w:pPr>
    <w:r>
      <w:rPr>
        <w:i/>
        <w:iCs/>
      </w:rPr>
      <w:t>NCADD-NJ WFNJ SAI/BHI Jan.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EB7" w:rsidRDefault="00F60EB7">
      <w:r>
        <w:separator/>
      </w:r>
    </w:p>
  </w:footnote>
  <w:footnote w:type="continuationSeparator" w:id="0">
    <w:p w:rsidR="00F60EB7" w:rsidRDefault="00F60E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4E2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B2FBC"/>
    <w:multiLevelType w:val="singleLevel"/>
    <w:tmpl w:val="04090003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26BA581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27566F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DA462D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6C34B4"/>
    <w:multiLevelType w:val="hybridMultilevel"/>
    <w:tmpl w:val="1174D714"/>
    <w:lvl w:ilvl="0" w:tplc="04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2C0D"/>
    <w:rsid w:val="00013D66"/>
    <w:rsid w:val="00016A30"/>
    <w:rsid w:val="00023D27"/>
    <w:rsid w:val="0006087C"/>
    <w:rsid w:val="000962A9"/>
    <w:rsid w:val="00104EB3"/>
    <w:rsid w:val="00220997"/>
    <w:rsid w:val="00233659"/>
    <w:rsid w:val="00250572"/>
    <w:rsid w:val="00250FA9"/>
    <w:rsid w:val="00293387"/>
    <w:rsid w:val="002D7136"/>
    <w:rsid w:val="002E0811"/>
    <w:rsid w:val="002F715D"/>
    <w:rsid w:val="00374E56"/>
    <w:rsid w:val="003E5208"/>
    <w:rsid w:val="00411930"/>
    <w:rsid w:val="004261E2"/>
    <w:rsid w:val="00426550"/>
    <w:rsid w:val="00491D0B"/>
    <w:rsid w:val="00535B3C"/>
    <w:rsid w:val="00582649"/>
    <w:rsid w:val="005B18B2"/>
    <w:rsid w:val="005C6480"/>
    <w:rsid w:val="00613A6B"/>
    <w:rsid w:val="00626EDB"/>
    <w:rsid w:val="006A546A"/>
    <w:rsid w:val="006D41DE"/>
    <w:rsid w:val="00704862"/>
    <w:rsid w:val="007154A3"/>
    <w:rsid w:val="00717FA5"/>
    <w:rsid w:val="0077735F"/>
    <w:rsid w:val="0082096D"/>
    <w:rsid w:val="00855AB4"/>
    <w:rsid w:val="009B70F3"/>
    <w:rsid w:val="009E2B6E"/>
    <w:rsid w:val="00A06A64"/>
    <w:rsid w:val="00A24BEF"/>
    <w:rsid w:val="00A24FF1"/>
    <w:rsid w:val="00A77BD3"/>
    <w:rsid w:val="00AA2873"/>
    <w:rsid w:val="00AC2030"/>
    <w:rsid w:val="00AD6985"/>
    <w:rsid w:val="00AF7FB4"/>
    <w:rsid w:val="00B05FA8"/>
    <w:rsid w:val="00B55B20"/>
    <w:rsid w:val="00B66C9C"/>
    <w:rsid w:val="00BB2B68"/>
    <w:rsid w:val="00BE2B4F"/>
    <w:rsid w:val="00BF6820"/>
    <w:rsid w:val="00C02A1A"/>
    <w:rsid w:val="00C05CB5"/>
    <w:rsid w:val="00C130A8"/>
    <w:rsid w:val="00C35585"/>
    <w:rsid w:val="00C82EB9"/>
    <w:rsid w:val="00C83837"/>
    <w:rsid w:val="00CA352C"/>
    <w:rsid w:val="00CB1DBA"/>
    <w:rsid w:val="00CC1088"/>
    <w:rsid w:val="00D07A5E"/>
    <w:rsid w:val="00D43173"/>
    <w:rsid w:val="00D52CE3"/>
    <w:rsid w:val="00D65F9C"/>
    <w:rsid w:val="00D6721A"/>
    <w:rsid w:val="00DA4333"/>
    <w:rsid w:val="00DD7B96"/>
    <w:rsid w:val="00DE6FFD"/>
    <w:rsid w:val="00E02C0D"/>
    <w:rsid w:val="00E52189"/>
    <w:rsid w:val="00EE0AE0"/>
    <w:rsid w:val="00F46EEB"/>
    <w:rsid w:val="00F60EB7"/>
    <w:rsid w:val="00FC47EA"/>
    <w:rsid w:val="00FD4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B3C"/>
  </w:style>
  <w:style w:type="paragraph" w:styleId="Heading1">
    <w:name w:val="heading 1"/>
    <w:basedOn w:val="Normal"/>
    <w:next w:val="Normal"/>
    <w:qFormat/>
    <w:rsid w:val="00535B3C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535B3C"/>
    <w:pPr>
      <w:keepNext/>
      <w:jc w:val="center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35B3C"/>
    <w:pPr>
      <w:jc w:val="center"/>
    </w:pPr>
    <w:rPr>
      <w:b/>
      <w:i/>
      <w:sz w:val="28"/>
    </w:rPr>
  </w:style>
  <w:style w:type="paragraph" w:styleId="BodyText">
    <w:name w:val="Body Text"/>
    <w:basedOn w:val="Normal"/>
    <w:semiHidden/>
    <w:rsid w:val="00535B3C"/>
    <w:rPr>
      <w:b/>
    </w:rPr>
  </w:style>
  <w:style w:type="character" w:styleId="Hyperlink">
    <w:name w:val="Hyperlink"/>
    <w:basedOn w:val="DefaultParagraphFont"/>
    <w:semiHidden/>
    <w:rsid w:val="00535B3C"/>
    <w:rPr>
      <w:color w:val="0000FF"/>
      <w:u w:val="single"/>
    </w:rPr>
  </w:style>
  <w:style w:type="paragraph" w:styleId="Header">
    <w:name w:val="header"/>
    <w:basedOn w:val="Normal"/>
    <w:semiHidden/>
    <w:rsid w:val="00535B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35B3C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unit@ncaddnj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B5B38-F0D2-430A-A433-CC3B85511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NCADD-NJ WFNJ-SARD</vt:lpstr>
    </vt:vector>
  </TitlesOfParts>
  <Company/>
  <LinksUpToDate>false</LinksUpToDate>
  <CharactersWithSpaces>3457</CharactersWithSpaces>
  <SharedDoc>false</SharedDoc>
  <HLinks>
    <vt:vector size="6" baseType="variant">
      <vt:variant>
        <vt:i4>8061023</vt:i4>
      </vt:variant>
      <vt:variant>
        <vt:i4>0</vt:i4>
      </vt:variant>
      <vt:variant>
        <vt:i4>0</vt:i4>
      </vt:variant>
      <vt:variant>
        <vt:i4>5</vt:i4>
      </vt:variant>
      <vt:variant>
        <vt:lpwstr>mailto:paunit@ncaddnj.org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NCADD-NJ WFNJ-SARD</dc:title>
  <dc:creator>Dalia Seidl</dc:creator>
  <cp:lastModifiedBy>Laura Abramowitz</cp:lastModifiedBy>
  <cp:revision>2</cp:revision>
  <cp:lastPrinted>2013-10-30T13:55:00Z</cp:lastPrinted>
  <dcterms:created xsi:type="dcterms:W3CDTF">2015-06-11T19:40:00Z</dcterms:created>
  <dcterms:modified xsi:type="dcterms:W3CDTF">2015-06-11T19:40:00Z</dcterms:modified>
</cp:coreProperties>
</file>